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4555F" w14:textId="25FDACA2" w:rsidR="003639EE" w:rsidRPr="00CE6E27" w:rsidRDefault="002A3B35" w:rsidP="00CE6E27">
      <w:pPr>
        <w:jc w:val="center"/>
        <w:rPr>
          <w:rStyle w:val="NormalP"/>
          <w:b/>
          <w:bCs/>
          <w:sz w:val="22"/>
          <w:lang w:val="en-US"/>
        </w:rPr>
      </w:pPr>
      <w:bookmarkStart w:id="0" w:name="_GoBack"/>
      <w:bookmarkEnd w:id="0"/>
      <w:r w:rsidRPr="00CE6E27">
        <w:rPr>
          <w:rStyle w:val="NormalP"/>
          <w:b/>
          <w:bCs/>
          <w:sz w:val="22"/>
          <w:lang w:val="en-US"/>
        </w:rPr>
        <w:t>Comparative Essay Writing</w:t>
      </w:r>
    </w:p>
    <w:p w14:paraId="67C0442C" w14:textId="3B1CD02D" w:rsidR="002A3B35" w:rsidRPr="00CE6E27" w:rsidRDefault="002A3B35" w:rsidP="00CE6E27">
      <w:pPr>
        <w:jc w:val="center"/>
        <w:rPr>
          <w:rStyle w:val="NormalP"/>
          <w:b/>
          <w:bCs/>
          <w:sz w:val="22"/>
          <w:lang w:val="en-US"/>
        </w:rPr>
      </w:pPr>
      <w:r w:rsidRPr="00CE6E27">
        <w:rPr>
          <w:rStyle w:val="NormalP"/>
          <w:b/>
          <w:bCs/>
          <w:sz w:val="22"/>
          <w:lang w:val="en-US"/>
        </w:rPr>
        <w:t>Planning Template</w:t>
      </w:r>
    </w:p>
    <w:p w14:paraId="367EE74E" w14:textId="77777777" w:rsidR="002A3B35" w:rsidRDefault="002A3B35" w:rsidP="0020111C">
      <w:pPr>
        <w:rPr>
          <w:rStyle w:val="NormalP"/>
          <w:sz w:val="22"/>
          <w:lang w:val="en-US"/>
        </w:rPr>
      </w:pPr>
    </w:p>
    <w:p w14:paraId="673E3855" w14:textId="744DAD4D" w:rsidR="002A3B35" w:rsidRDefault="002A3B35" w:rsidP="0020111C">
      <w:pPr>
        <w:rPr>
          <w:rStyle w:val="NormalP"/>
          <w:sz w:val="22"/>
          <w:lang w:val="en-US"/>
        </w:rPr>
      </w:pPr>
      <w:r w:rsidRPr="00CE6E27">
        <w:rPr>
          <w:rStyle w:val="NormalP"/>
          <w:b/>
          <w:bCs/>
          <w:sz w:val="22"/>
          <w:lang w:val="en-US"/>
        </w:rPr>
        <w:t>Prompt:</w:t>
      </w:r>
      <w:r>
        <w:rPr>
          <w:rStyle w:val="NormalP"/>
          <w:sz w:val="22"/>
          <w:lang w:val="en-US"/>
        </w:rPr>
        <w:t xml:space="preserve"> ________________________________________________________________</w:t>
      </w:r>
    </w:p>
    <w:p w14:paraId="5388CE98" w14:textId="77777777" w:rsidR="002A3B35" w:rsidRDefault="002A3B35" w:rsidP="0020111C">
      <w:pPr>
        <w:rPr>
          <w:rStyle w:val="NormalP"/>
          <w:sz w:val="22"/>
          <w:lang w:val="en-US"/>
        </w:rPr>
      </w:pPr>
    </w:p>
    <w:p w14:paraId="0BB3919D" w14:textId="54E8DFA1" w:rsidR="002A3B35" w:rsidRDefault="002A3B35" w:rsidP="0020111C">
      <w:pPr>
        <w:rPr>
          <w:rStyle w:val="NormalP"/>
          <w:sz w:val="22"/>
          <w:lang w:val="en-US"/>
        </w:rPr>
      </w:pPr>
      <w:r>
        <w:rPr>
          <w:rStyle w:val="NormalP"/>
          <w:sz w:val="22"/>
          <w:lang w:val="en-US"/>
        </w:rPr>
        <w:t>_______________________________________________________________________</w:t>
      </w:r>
    </w:p>
    <w:p w14:paraId="6CB11619" w14:textId="77777777" w:rsidR="002A3B35" w:rsidRDefault="002A3B35" w:rsidP="0020111C">
      <w:pPr>
        <w:rPr>
          <w:rStyle w:val="NormalP"/>
          <w:sz w:val="22"/>
          <w:lang w:val="en-US"/>
        </w:rPr>
      </w:pPr>
    </w:p>
    <w:p w14:paraId="298BA75E" w14:textId="6BF95FEC" w:rsidR="002A3B35" w:rsidRDefault="002A3B35" w:rsidP="0020111C">
      <w:pPr>
        <w:rPr>
          <w:rStyle w:val="NormalP"/>
          <w:sz w:val="22"/>
          <w:lang w:val="en-US"/>
        </w:rPr>
      </w:pPr>
      <w:r w:rsidRPr="00CE6E27">
        <w:rPr>
          <w:rStyle w:val="NormalP"/>
          <w:b/>
          <w:bCs/>
          <w:sz w:val="22"/>
          <w:lang w:val="en-US"/>
        </w:rPr>
        <w:t>Big Ideas</w:t>
      </w:r>
      <w:r>
        <w:rPr>
          <w:rStyle w:val="NormalP"/>
          <w:sz w:val="22"/>
          <w:lang w:val="en-US"/>
        </w:rPr>
        <w:t>: ______________________________________________________________</w:t>
      </w:r>
    </w:p>
    <w:p w14:paraId="2E1942A5" w14:textId="77777777" w:rsidR="00F429FF" w:rsidRDefault="00F429FF" w:rsidP="0020111C">
      <w:pPr>
        <w:rPr>
          <w:rStyle w:val="NormalP"/>
          <w:sz w:val="22"/>
          <w:lang w:val="en-US"/>
        </w:rPr>
      </w:pPr>
    </w:p>
    <w:p w14:paraId="21406E2F" w14:textId="61BE35BC" w:rsidR="00F429FF" w:rsidRDefault="00F429FF" w:rsidP="0020111C">
      <w:pPr>
        <w:rPr>
          <w:rStyle w:val="NormalP"/>
          <w:b/>
          <w:bCs/>
          <w:sz w:val="22"/>
          <w:lang w:val="en-US"/>
        </w:rPr>
      </w:pPr>
      <w:r w:rsidRPr="00F429FF">
        <w:rPr>
          <w:rStyle w:val="NormalP"/>
          <w:b/>
          <w:bCs/>
          <w:sz w:val="22"/>
          <w:lang w:val="en-US"/>
        </w:rPr>
        <w:t xml:space="preserve">Questions unpacking the implications of the prompt: </w:t>
      </w:r>
      <w:r>
        <w:rPr>
          <w:rStyle w:val="NormalP"/>
          <w:b/>
          <w:bCs/>
          <w:sz w:val="22"/>
          <w:lang w:val="en-US"/>
        </w:rPr>
        <w:t>__________________________</w:t>
      </w:r>
    </w:p>
    <w:p w14:paraId="47D14A51" w14:textId="77777777" w:rsid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4494520D" w14:textId="2BB5FDF2" w:rsidR="00F429FF" w:rsidRDefault="00F429FF" w:rsidP="0020111C">
      <w:pPr>
        <w:rPr>
          <w:rStyle w:val="NormalP"/>
          <w:b/>
          <w:bCs/>
          <w:sz w:val="22"/>
          <w:lang w:val="en-US"/>
        </w:rPr>
      </w:pPr>
      <w:r>
        <w:rPr>
          <w:rStyle w:val="NormalP"/>
          <w:b/>
          <w:bCs/>
          <w:sz w:val="22"/>
          <w:lang w:val="en-US"/>
        </w:rPr>
        <w:t>________________________________________________________________________</w:t>
      </w:r>
    </w:p>
    <w:p w14:paraId="33EE0EF6" w14:textId="77777777" w:rsid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03237B8A" w14:textId="01741CED" w:rsidR="00F429FF" w:rsidRDefault="00F429FF" w:rsidP="0020111C">
      <w:pPr>
        <w:rPr>
          <w:rStyle w:val="NormalP"/>
          <w:b/>
          <w:bCs/>
          <w:sz w:val="22"/>
          <w:lang w:val="en-US"/>
        </w:rPr>
      </w:pPr>
      <w:r>
        <w:rPr>
          <w:rStyle w:val="NormalP"/>
          <w:b/>
          <w:bCs/>
          <w:sz w:val="22"/>
          <w:lang w:val="en-US"/>
        </w:rPr>
        <w:t>________________________________________________________________________</w:t>
      </w:r>
    </w:p>
    <w:p w14:paraId="63539F55" w14:textId="77777777" w:rsid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2B493029" w14:textId="43D1940C" w:rsidR="00F429FF" w:rsidRDefault="00F429FF" w:rsidP="0020111C">
      <w:pPr>
        <w:rPr>
          <w:rStyle w:val="NormalP"/>
          <w:b/>
          <w:bCs/>
          <w:sz w:val="22"/>
          <w:lang w:val="en-US"/>
        </w:rPr>
      </w:pPr>
      <w:r>
        <w:rPr>
          <w:rStyle w:val="NormalP"/>
          <w:b/>
          <w:bCs/>
          <w:sz w:val="22"/>
          <w:lang w:val="en-US"/>
        </w:rPr>
        <w:t>________________________________________________________________________</w:t>
      </w:r>
    </w:p>
    <w:p w14:paraId="043D5CC9" w14:textId="77777777" w:rsid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560A2262" w14:textId="310D5439" w:rsidR="00F429FF" w:rsidRDefault="00F429FF" w:rsidP="0020111C">
      <w:pPr>
        <w:rPr>
          <w:rStyle w:val="NormalP"/>
          <w:b/>
          <w:bCs/>
          <w:sz w:val="22"/>
          <w:lang w:val="en-US"/>
        </w:rPr>
      </w:pPr>
      <w:r>
        <w:rPr>
          <w:rStyle w:val="NormalP"/>
          <w:b/>
          <w:bCs/>
          <w:sz w:val="22"/>
          <w:lang w:val="en-US"/>
        </w:rPr>
        <w:t>________________________________________________________________________</w:t>
      </w:r>
    </w:p>
    <w:p w14:paraId="246B1DD8" w14:textId="77777777" w:rsid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6EF33D6C" w14:textId="77777777" w:rsidR="00F429FF" w:rsidRPr="00F429FF" w:rsidRDefault="00F429FF" w:rsidP="0020111C">
      <w:pPr>
        <w:rPr>
          <w:rStyle w:val="NormalP"/>
          <w:b/>
          <w:bCs/>
          <w:sz w:val="22"/>
          <w:lang w:val="en-US"/>
        </w:rPr>
      </w:pPr>
    </w:p>
    <w:p w14:paraId="68B394A5" w14:textId="77777777" w:rsidR="002A3B35" w:rsidRDefault="002A3B35" w:rsidP="0020111C">
      <w:pPr>
        <w:rPr>
          <w:rStyle w:val="NormalP"/>
          <w:sz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551"/>
        <w:gridCol w:w="45"/>
        <w:gridCol w:w="2597"/>
      </w:tblGrid>
      <w:tr w:rsidR="00552146" w14:paraId="04FD1288" w14:textId="77777777" w:rsidTr="00315858">
        <w:tc>
          <w:tcPr>
            <w:tcW w:w="3823" w:type="dxa"/>
            <w:shd w:val="clear" w:color="auto" w:fill="FBE4D5" w:themeFill="accent2" w:themeFillTint="33"/>
          </w:tcPr>
          <w:p w14:paraId="44EE80B0" w14:textId="77777777" w:rsidR="00552146" w:rsidRPr="00552146" w:rsidRDefault="00552146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552146">
              <w:rPr>
                <w:rStyle w:val="NormalP"/>
                <w:b/>
                <w:bCs/>
                <w:sz w:val="22"/>
                <w:lang w:val="en-US"/>
              </w:rPr>
              <w:t>INTRODUCTION</w:t>
            </w:r>
          </w:p>
          <w:p w14:paraId="7DA5E458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  <w:p w14:paraId="3B6AE5BA" w14:textId="5D61D17A" w:rsidR="00552146" w:rsidRPr="00F429FF" w:rsidRDefault="00552146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F429FF">
              <w:rPr>
                <w:rStyle w:val="NormalP"/>
                <w:i/>
                <w:iCs/>
                <w:sz w:val="22"/>
                <w:lang w:val="en-US"/>
              </w:rPr>
              <w:t xml:space="preserve">Overall statement introducing the texts and the big idea of the </w:t>
            </w:r>
            <w:proofErr w:type="gramStart"/>
            <w:r w:rsidRPr="00F429FF">
              <w:rPr>
                <w:rStyle w:val="NormalP"/>
                <w:i/>
                <w:iCs/>
                <w:sz w:val="22"/>
                <w:lang w:val="en-US"/>
              </w:rPr>
              <w:t>prompt</w:t>
            </w:r>
            <w:proofErr w:type="gramEnd"/>
          </w:p>
          <w:p w14:paraId="3A0CA2D0" w14:textId="77777777" w:rsidR="00552146" w:rsidRPr="00F429FF" w:rsidRDefault="00552146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F429FF">
              <w:rPr>
                <w:rStyle w:val="NormalP"/>
                <w:i/>
                <w:iCs/>
                <w:sz w:val="22"/>
                <w:lang w:val="en-US"/>
              </w:rPr>
              <w:t>Statement about how the texts in a similar manner</w:t>
            </w:r>
          </w:p>
          <w:p w14:paraId="6436D8D7" w14:textId="77777777" w:rsidR="00552146" w:rsidRPr="00F429FF" w:rsidRDefault="00552146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F429FF">
              <w:rPr>
                <w:rStyle w:val="NormalP"/>
                <w:i/>
                <w:iCs/>
                <w:sz w:val="22"/>
                <w:lang w:val="en-US"/>
              </w:rPr>
              <w:t xml:space="preserve">Statement about how the texts differ in how they convey an idea connecting to the </w:t>
            </w:r>
            <w:proofErr w:type="gramStart"/>
            <w:r w:rsidRPr="00F429FF">
              <w:rPr>
                <w:rStyle w:val="NormalP"/>
                <w:i/>
                <w:iCs/>
                <w:sz w:val="22"/>
                <w:lang w:val="en-US"/>
              </w:rPr>
              <w:t>prompt</w:t>
            </w:r>
            <w:proofErr w:type="gramEnd"/>
          </w:p>
          <w:p w14:paraId="40FD7D0B" w14:textId="0A46B6C2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57B2E4B7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</w:tc>
      </w:tr>
      <w:tr w:rsidR="00552146" w14:paraId="5E443A30" w14:textId="77777777" w:rsidTr="00315858">
        <w:trPr>
          <w:trHeight w:val="304"/>
        </w:trPr>
        <w:tc>
          <w:tcPr>
            <w:tcW w:w="3823" w:type="dxa"/>
            <w:vMerge w:val="restart"/>
            <w:shd w:val="clear" w:color="auto" w:fill="FBE4D5" w:themeFill="accent2" w:themeFillTint="33"/>
          </w:tcPr>
          <w:p w14:paraId="75664D30" w14:textId="48FAE9B0" w:rsidR="00552146" w:rsidRPr="000936E2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>
              <w:rPr>
                <w:rStyle w:val="NormalP"/>
                <w:b/>
                <w:bCs/>
                <w:sz w:val="22"/>
                <w:lang w:val="en-US"/>
              </w:rPr>
              <w:t xml:space="preserve">STRUCTURE OF </w:t>
            </w:r>
            <w:r w:rsidR="00552146" w:rsidRPr="000936E2">
              <w:rPr>
                <w:rStyle w:val="NormalP"/>
                <w:b/>
                <w:bCs/>
                <w:sz w:val="22"/>
                <w:lang w:val="en-US"/>
              </w:rPr>
              <w:t>BODY PARAGRAPH – IDEA/THEME CONNECTING TO THE PROMPT</w:t>
            </w:r>
          </w:p>
          <w:p w14:paraId="185142E0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  <w:p w14:paraId="1AF713B3" w14:textId="77777777" w:rsidR="000936E2" w:rsidRDefault="000936E2" w:rsidP="0020111C">
            <w:pPr>
              <w:rPr>
                <w:rStyle w:val="NormalP"/>
                <w:sz w:val="22"/>
                <w:lang w:val="en-US"/>
              </w:rPr>
            </w:pPr>
          </w:p>
          <w:p w14:paraId="1B83DB96" w14:textId="2E02E410" w:rsidR="000936E2" w:rsidRPr="00F429FF" w:rsidRDefault="00CE6E27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F429FF">
              <w:rPr>
                <w:rStyle w:val="NormalP"/>
                <w:i/>
                <w:iCs/>
                <w:sz w:val="22"/>
                <w:lang w:val="en-US"/>
              </w:rPr>
              <w:t>Examples should consist of characters, setting, context</w:t>
            </w:r>
            <w:r w:rsidR="00F429FF" w:rsidRPr="00F429FF">
              <w:rPr>
                <w:rStyle w:val="NormalP"/>
                <w:i/>
                <w:iCs/>
                <w:sz w:val="22"/>
                <w:lang w:val="en-US"/>
              </w:rPr>
              <w:t xml:space="preserve"> and specific events that occur in the texts, but also weave in HOW the writers convey these ideas through the structure, language, </w:t>
            </w:r>
            <w:proofErr w:type="gramStart"/>
            <w:r w:rsidR="00F429FF" w:rsidRPr="00F429FF">
              <w:rPr>
                <w:rStyle w:val="NormalP"/>
                <w:i/>
                <w:iCs/>
                <w:sz w:val="22"/>
                <w:lang w:val="en-US"/>
              </w:rPr>
              <w:t>style</w:t>
            </w:r>
            <w:proofErr w:type="gramEnd"/>
            <w:r w:rsidR="00F429FF" w:rsidRPr="00F429FF">
              <w:rPr>
                <w:rStyle w:val="NormalP"/>
                <w:i/>
                <w:iCs/>
                <w:sz w:val="22"/>
                <w:lang w:val="en-US"/>
              </w:rPr>
              <w:t xml:space="preserve"> and symbolism. </w:t>
            </w:r>
          </w:p>
          <w:p w14:paraId="08953F7E" w14:textId="77777777" w:rsidR="000936E2" w:rsidRDefault="000936E2" w:rsidP="0020111C">
            <w:pPr>
              <w:rPr>
                <w:rStyle w:val="NormalP"/>
                <w:sz w:val="22"/>
                <w:lang w:val="en-US"/>
              </w:rPr>
            </w:pPr>
          </w:p>
          <w:p w14:paraId="7BBC9AE8" w14:textId="3FF40364" w:rsidR="00552146" w:rsidRPr="00CE6E27" w:rsidRDefault="00552146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4AAF917B" w14:textId="018F2437" w:rsidR="00552146" w:rsidRPr="00CE6E27" w:rsidRDefault="00552146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Topic Sentence:</w:t>
            </w:r>
            <w:r w:rsidRPr="00315858">
              <w:rPr>
                <w:rStyle w:val="NormalP"/>
                <w:sz w:val="22"/>
                <w:highlight w:val="yellow"/>
                <w:lang w:val="en-US"/>
              </w:rPr>
              <w:t xml:space="preserve"> </w:t>
            </w:r>
            <w:r w:rsidRPr="00315858">
              <w:rPr>
                <w:rStyle w:val="NormalP"/>
                <w:i/>
                <w:iCs/>
                <w:sz w:val="22"/>
                <w:highlight w:val="yellow"/>
                <w:lang w:val="en-US"/>
              </w:rPr>
              <w:t xml:space="preserve">Thematic idea connecting to the prompt and how the idea is similarly expressed in the </w:t>
            </w:r>
            <w:proofErr w:type="gramStart"/>
            <w:r w:rsidRPr="00315858">
              <w:rPr>
                <w:rStyle w:val="NormalP"/>
                <w:i/>
                <w:iCs/>
                <w:sz w:val="22"/>
                <w:highlight w:val="yellow"/>
                <w:lang w:val="en-US"/>
              </w:rPr>
              <w:t>texts</w:t>
            </w:r>
            <w:proofErr w:type="gramEnd"/>
          </w:p>
          <w:p w14:paraId="0D8FBCA2" w14:textId="68102BBC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</w:tc>
      </w:tr>
      <w:tr w:rsidR="00552146" w14:paraId="6590EBA9" w14:textId="77777777" w:rsidTr="00315858">
        <w:trPr>
          <w:trHeight w:val="304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0BFDAFA9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57EC741D" w14:textId="77777777" w:rsidR="00552146" w:rsidRPr="00315858" w:rsidRDefault="00552146" w:rsidP="0020111C">
            <w:pPr>
              <w:rPr>
                <w:rStyle w:val="NormalP"/>
                <w:b/>
                <w:bCs/>
                <w:sz w:val="22"/>
                <w:highlight w:val="cyan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cyan"/>
                <w:lang w:val="en-US"/>
              </w:rPr>
              <w:t xml:space="preserve">Text 1 </w:t>
            </w:r>
          </w:p>
          <w:p w14:paraId="4ACEA812" w14:textId="3BA0C09C" w:rsidR="00552146" w:rsidRPr="00CE6E27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i/>
                <w:iCs/>
                <w:sz w:val="22"/>
                <w:highlight w:val="cyan"/>
                <w:lang w:val="en-US"/>
              </w:rPr>
              <w:t>Example explaining h</w:t>
            </w:r>
            <w:r w:rsidR="00552146" w:rsidRPr="00315858">
              <w:rPr>
                <w:rStyle w:val="NormalP"/>
                <w:i/>
                <w:iCs/>
                <w:sz w:val="22"/>
                <w:highlight w:val="cyan"/>
                <w:lang w:val="en-US"/>
              </w:rPr>
              <w:t>ow the idea is explored in the text</w:t>
            </w:r>
            <w:r w:rsidRPr="00CE6E27">
              <w:rPr>
                <w:rStyle w:val="NormalP"/>
                <w:i/>
                <w:iCs/>
                <w:sz w:val="22"/>
                <w:lang w:val="en-US"/>
              </w:rPr>
              <w:t xml:space="preserve"> </w:t>
            </w:r>
          </w:p>
        </w:tc>
        <w:tc>
          <w:tcPr>
            <w:tcW w:w="2642" w:type="dxa"/>
            <w:gridSpan w:val="2"/>
          </w:tcPr>
          <w:p w14:paraId="178B8673" w14:textId="77777777" w:rsidR="00552146" w:rsidRPr="00315858" w:rsidRDefault="00552146" w:rsidP="0020111C">
            <w:pPr>
              <w:rPr>
                <w:rStyle w:val="NormalP"/>
                <w:b/>
                <w:bCs/>
                <w:sz w:val="22"/>
                <w:highlight w:val="magenta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  <w:p w14:paraId="1E48AFE7" w14:textId="3B1E26E1" w:rsidR="000936E2" w:rsidRPr="00CE6E27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i/>
                <w:iCs/>
                <w:sz w:val="22"/>
                <w:highlight w:val="magenta"/>
                <w:lang w:val="en-US"/>
              </w:rPr>
              <w:t>Example explaining how the idea is explored in a similar manner in this text</w:t>
            </w:r>
          </w:p>
        </w:tc>
      </w:tr>
      <w:tr w:rsidR="00552146" w14:paraId="3F99FD3E" w14:textId="77777777" w:rsidTr="00315858">
        <w:trPr>
          <w:trHeight w:val="304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03AD9BD3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4D2D38BD" w14:textId="77777777" w:rsidR="00552146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b/>
                <w:bCs/>
                <w:i/>
                <w:iCs/>
                <w:sz w:val="22"/>
                <w:highlight w:val="yellow"/>
                <w:lang w:val="en-US"/>
              </w:rPr>
              <w:t>Connecting sentence</w:t>
            </w:r>
            <w:r w:rsidRPr="00315858">
              <w:rPr>
                <w:rStyle w:val="NormalP"/>
                <w:i/>
                <w:iCs/>
                <w:sz w:val="22"/>
                <w:highlight w:val="yellow"/>
                <w:lang w:val="en-US"/>
              </w:rPr>
              <w:t xml:space="preserve"> that outlines the difference between the texts linking to the topic in the </w:t>
            </w:r>
            <w:proofErr w:type="gramStart"/>
            <w:r w:rsidRPr="00315858">
              <w:rPr>
                <w:rStyle w:val="NormalP"/>
                <w:i/>
                <w:iCs/>
                <w:sz w:val="22"/>
                <w:highlight w:val="yellow"/>
                <w:lang w:val="en-US"/>
              </w:rPr>
              <w:t>paragraph</w:t>
            </w:r>
            <w:proofErr w:type="gramEnd"/>
          </w:p>
          <w:p w14:paraId="363F9092" w14:textId="7CB32CF7" w:rsidR="00F429FF" w:rsidRPr="00CE6E27" w:rsidRDefault="00F429FF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</w:p>
        </w:tc>
      </w:tr>
      <w:tr w:rsidR="000936E2" w14:paraId="17E13518" w14:textId="77777777" w:rsidTr="00315858">
        <w:trPr>
          <w:trHeight w:val="304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119502F3" w14:textId="77777777" w:rsidR="000936E2" w:rsidRDefault="000936E2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3B016AB5" w14:textId="77777777" w:rsidR="000936E2" w:rsidRPr="00315858" w:rsidRDefault="000936E2" w:rsidP="0020111C">
            <w:pPr>
              <w:rPr>
                <w:rStyle w:val="NormalP"/>
                <w:b/>
                <w:bCs/>
                <w:sz w:val="22"/>
                <w:highlight w:val="cyan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5B5402A3" w14:textId="45F3343D" w:rsidR="000936E2" w:rsidRPr="00CE6E27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i/>
                <w:iCs/>
                <w:sz w:val="22"/>
                <w:highlight w:val="cyan"/>
                <w:lang w:val="en-US"/>
              </w:rPr>
              <w:t>Example explaining how the idea is explored exclusively in this text</w:t>
            </w:r>
          </w:p>
        </w:tc>
        <w:tc>
          <w:tcPr>
            <w:tcW w:w="2642" w:type="dxa"/>
            <w:gridSpan w:val="2"/>
          </w:tcPr>
          <w:p w14:paraId="6E570C9D" w14:textId="77777777" w:rsidR="000936E2" w:rsidRPr="00315858" w:rsidRDefault="000936E2" w:rsidP="0020111C">
            <w:pPr>
              <w:rPr>
                <w:rStyle w:val="NormalP"/>
                <w:b/>
                <w:bCs/>
                <w:sz w:val="22"/>
                <w:highlight w:val="magenta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  <w:p w14:paraId="1C9EEC70" w14:textId="6B238D10" w:rsidR="000936E2" w:rsidRPr="00CE6E27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i/>
                <w:iCs/>
                <w:sz w:val="22"/>
                <w:highlight w:val="magenta"/>
                <w:lang w:val="en-US"/>
              </w:rPr>
              <w:t>Example explaining how the idea is different in this text</w:t>
            </w:r>
          </w:p>
        </w:tc>
      </w:tr>
      <w:tr w:rsidR="00552146" w14:paraId="7CD94C1B" w14:textId="77777777" w:rsidTr="00315858">
        <w:trPr>
          <w:trHeight w:val="304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35BE9A3C" w14:textId="77777777" w:rsidR="00552146" w:rsidRDefault="00552146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7CD83C77" w14:textId="77777777" w:rsidR="00552146" w:rsidRPr="00315858" w:rsidRDefault="000936E2" w:rsidP="0020111C">
            <w:pPr>
              <w:rPr>
                <w:rStyle w:val="NormalP"/>
                <w:i/>
                <w:iCs/>
                <w:sz w:val="22"/>
                <w:lang w:val="en-US"/>
              </w:rPr>
            </w:pPr>
            <w:r w:rsidRPr="00315858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Linking Sentence</w:t>
            </w:r>
            <w:r w:rsidRPr="00315858">
              <w:rPr>
                <w:rStyle w:val="NormalP"/>
                <w:sz w:val="22"/>
                <w:highlight w:val="yellow"/>
                <w:lang w:val="en-US"/>
              </w:rPr>
              <w:t xml:space="preserve">: </w:t>
            </w:r>
            <w:r w:rsidRPr="00315858">
              <w:rPr>
                <w:rStyle w:val="NormalP"/>
                <w:i/>
                <w:iCs/>
                <w:sz w:val="22"/>
                <w:highlight w:val="yellow"/>
                <w:lang w:val="en-US"/>
              </w:rPr>
              <w:t>Overall message by both writers connecting to the topic and the prompt</w:t>
            </w:r>
            <w:r w:rsidRPr="00315858">
              <w:rPr>
                <w:rStyle w:val="NormalP"/>
                <w:i/>
                <w:iCs/>
                <w:sz w:val="22"/>
                <w:lang w:val="en-US"/>
              </w:rPr>
              <w:t xml:space="preserve">. </w:t>
            </w:r>
          </w:p>
          <w:p w14:paraId="74D72A1A" w14:textId="77777777" w:rsidR="00F429FF" w:rsidRDefault="00F429FF" w:rsidP="0020111C">
            <w:pPr>
              <w:rPr>
                <w:rStyle w:val="NormalP"/>
                <w:sz w:val="22"/>
                <w:lang w:val="en-US"/>
              </w:rPr>
            </w:pPr>
          </w:p>
          <w:p w14:paraId="5FB47790" w14:textId="77777777" w:rsidR="00F429FF" w:rsidRDefault="00F429FF" w:rsidP="0020111C">
            <w:pPr>
              <w:rPr>
                <w:rStyle w:val="NormalP"/>
                <w:sz w:val="22"/>
                <w:lang w:val="en-US"/>
              </w:rPr>
            </w:pPr>
          </w:p>
          <w:p w14:paraId="6C2FB255" w14:textId="18EE08C9" w:rsidR="00F429FF" w:rsidRDefault="00F429FF" w:rsidP="0020111C">
            <w:pPr>
              <w:rPr>
                <w:rStyle w:val="NormalP"/>
                <w:sz w:val="22"/>
                <w:lang w:val="en-US"/>
              </w:rPr>
            </w:pPr>
          </w:p>
        </w:tc>
      </w:tr>
      <w:tr w:rsidR="00CE6E27" w14:paraId="55657A77" w14:textId="77777777" w:rsidTr="00315858">
        <w:trPr>
          <w:trHeight w:val="369"/>
        </w:trPr>
        <w:tc>
          <w:tcPr>
            <w:tcW w:w="3823" w:type="dxa"/>
            <w:vMerge w:val="restart"/>
            <w:shd w:val="clear" w:color="auto" w:fill="FBE4D5" w:themeFill="accent2" w:themeFillTint="33"/>
          </w:tcPr>
          <w:p w14:paraId="23193719" w14:textId="192E11B2" w:rsidR="00CE6E27" w:rsidRP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CE6E27">
              <w:rPr>
                <w:rStyle w:val="NormalP"/>
                <w:b/>
                <w:bCs/>
                <w:sz w:val="22"/>
                <w:lang w:val="en-US"/>
              </w:rPr>
              <w:lastRenderedPageBreak/>
              <w:t xml:space="preserve">BODY PARAGRAPH </w:t>
            </w:r>
            <w:r w:rsidR="00315858">
              <w:rPr>
                <w:rStyle w:val="NormalP"/>
                <w:b/>
                <w:bCs/>
                <w:sz w:val="22"/>
                <w:lang w:val="en-US"/>
              </w:rPr>
              <w:t xml:space="preserve">1 </w:t>
            </w:r>
            <w:r w:rsidRPr="00CE6E27">
              <w:rPr>
                <w:rStyle w:val="NormalP"/>
                <w:b/>
                <w:bCs/>
                <w:sz w:val="22"/>
                <w:lang w:val="en-US"/>
              </w:rPr>
              <w:t>– IDEA/THEME CONNECTING TO THE PROMPT</w:t>
            </w:r>
          </w:p>
          <w:p w14:paraId="181B255B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  <w:p w14:paraId="6EFDC59A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  <w:p w14:paraId="4C945773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  <w:p w14:paraId="7A792B23" w14:textId="771E1FF0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2A7C45C6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Topic Sentence</w:t>
            </w:r>
            <w:r w:rsidRPr="00755F25">
              <w:rPr>
                <w:rStyle w:val="NormalP"/>
                <w:sz w:val="22"/>
                <w:highlight w:val="yellow"/>
                <w:lang w:val="en-US"/>
              </w:rPr>
              <w:t>:</w:t>
            </w:r>
            <w:r>
              <w:rPr>
                <w:rStyle w:val="NormalP"/>
                <w:sz w:val="22"/>
                <w:lang w:val="en-US"/>
              </w:rPr>
              <w:t xml:space="preserve"> </w:t>
            </w:r>
          </w:p>
          <w:p w14:paraId="5999B1E4" w14:textId="77777777" w:rsidR="00F429FF" w:rsidRDefault="00F429FF" w:rsidP="0020111C">
            <w:pPr>
              <w:rPr>
                <w:rStyle w:val="NormalP"/>
                <w:sz w:val="22"/>
                <w:lang w:val="en-US"/>
              </w:rPr>
            </w:pPr>
          </w:p>
          <w:p w14:paraId="1578C68B" w14:textId="18A36BEA" w:rsidR="00F429FF" w:rsidRDefault="00F429FF" w:rsidP="0020111C">
            <w:pPr>
              <w:rPr>
                <w:rStyle w:val="NormalP"/>
                <w:sz w:val="22"/>
                <w:lang w:val="en-US"/>
              </w:rPr>
            </w:pPr>
          </w:p>
        </w:tc>
      </w:tr>
      <w:tr w:rsidR="00CE6E27" w14:paraId="0A3DB15A" w14:textId="77777777" w:rsidTr="00315858">
        <w:trPr>
          <w:trHeight w:val="285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0636F342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29FA8F42" w14:textId="77777777" w:rsid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73882214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64E1E10C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40E46DC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EE25DAF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118A245" w14:textId="77777777" w:rsidR="00F429FF" w:rsidRPr="00CE6E27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642" w:type="dxa"/>
            <w:gridSpan w:val="2"/>
          </w:tcPr>
          <w:p w14:paraId="051ED0D2" w14:textId="1728031C" w:rsidR="00CE6E27" w:rsidRP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CE6E27" w14:paraId="135C9932" w14:textId="77777777" w:rsidTr="00315858">
        <w:trPr>
          <w:trHeight w:val="285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7A4543F9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76EB1BD6" w14:textId="77777777" w:rsid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Connecting sentence: Point of difference</w:t>
            </w:r>
          </w:p>
          <w:p w14:paraId="42300F24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9187E73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6745F002" w14:textId="77777777" w:rsidR="00F429FF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E4DA26A" w14:textId="2BE566FD" w:rsidR="00F429FF" w:rsidRPr="00CE6E27" w:rsidRDefault="00F429FF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CE6E27" w14:paraId="21209B0C" w14:textId="77777777" w:rsidTr="00315858">
        <w:trPr>
          <w:trHeight w:val="285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626DE116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48106779" w14:textId="77777777" w:rsid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19412A48" w14:textId="77777777" w:rsidR="00315858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39C2C958" w14:textId="77777777" w:rsidR="00315858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217D82D" w14:textId="77777777" w:rsidR="00315858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358D69B3" w14:textId="77777777" w:rsidR="00315858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63E9CBA" w14:textId="77777777" w:rsidR="00315858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6C440E8" w14:textId="77777777" w:rsidR="00315858" w:rsidRPr="00CE6E27" w:rsidRDefault="00315858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642" w:type="dxa"/>
            <w:gridSpan w:val="2"/>
          </w:tcPr>
          <w:p w14:paraId="2C610599" w14:textId="788ED9D6" w:rsidR="00CE6E27" w:rsidRPr="00CE6E27" w:rsidRDefault="00CE6E27" w:rsidP="0020111C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CE6E27" w14:paraId="17578CCF" w14:textId="77777777" w:rsidTr="00315858">
        <w:trPr>
          <w:trHeight w:val="285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7AE8D460" w14:textId="77777777" w:rsidR="00CE6E27" w:rsidRDefault="00CE6E27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1B9AB59F" w14:textId="77777777" w:rsidR="00315858" w:rsidRDefault="00CE6E27" w:rsidP="00CE6E27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Linking Sentence:</w:t>
            </w:r>
          </w:p>
          <w:p w14:paraId="52A93BE4" w14:textId="77777777" w:rsidR="00315858" w:rsidRDefault="00315858" w:rsidP="00CE6E27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46BFFD5" w14:textId="77777777" w:rsidR="00315858" w:rsidRDefault="00315858" w:rsidP="00CE6E27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1286FD8" w14:textId="416B8221" w:rsidR="00CE6E27" w:rsidRPr="00CE6E27" w:rsidRDefault="00CE6E27" w:rsidP="00CE6E27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CE6E27">
              <w:rPr>
                <w:rStyle w:val="NormalP"/>
                <w:b/>
                <w:bCs/>
                <w:sz w:val="22"/>
                <w:lang w:val="en-US"/>
              </w:rPr>
              <w:t xml:space="preserve"> </w:t>
            </w:r>
          </w:p>
        </w:tc>
      </w:tr>
      <w:tr w:rsidR="00F429FF" w14:paraId="7370DDA0" w14:textId="77777777" w:rsidTr="00315858">
        <w:trPr>
          <w:trHeight w:val="252"/>
        </w:trPr>
        <w:tc>
          <w:tcPr>
            <w:tcW w:w="3823" w:type="dxa"/>
            <w:vMerge w:val="restart"/>
            <w:shd w:val="clear" w:color="auto" w:fill="FBE4D5" w:themeFill="accent2" w:themeFillTint="33"/>
          </w:tcPr>
          <w:p w14:paraId="64084EEC" w14:textId="77777777" w:rsidR="00F429FF" w:rsidRPr="00CE6E27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CE6E27">
              <w:rPr>
                <w:rStyle w:val="NormalP"/>
                <w:b/>
                <w:bCs/>
                <w:sz w:val="22"/>
                <w:lang w:val="en-US"/>
              </w:rPr>
              <w:t>BODY PARAGRAPH 2 – IDEA/THEME CONNECTING TO THE PROMPT</w:t>
            </w:r>
          </w:p>
          <w:p w14:paraId="2DC8A8A0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05F9C364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59C98ED2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2491D361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4B8B3188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07446BDB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49687ACD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FDD3E44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19B78A58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777EC6AE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6993145B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4CC1F7B2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1622ADC1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7898B1A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477AAFD2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53BDFF10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79C1CF1A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1402F615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E01CA0E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5BC3DFEB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2B63A06A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5248704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57210388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6AC7E426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D926C29" w14:textId="77777777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  <w:p w14:paraId="31181B5F" w14:textId="1CF27A9F" w:rsid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4EB5BCEB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Topic Sentence</w:t>
            </w:r>
            <w:r w:rsidRPr="00755F25">
              <w:rPr>
                <w:rStyle w:val="NormalP"/>
                <w:sz w:val="22"/>
                <w:highlight w:val="yellow"/>
                <w:lang w:val="en-US"/>
              </w:rPr>
              <w:t>:</w:t>
            </w:r>
            <w:r>
              <w:rPr>
                <w:rStyle w:val="NormalP"/>
                <w:sz w:val="22"/>
                <w:lang w:val="en-US"/>
              </w:rPr>
              <w:t xml:space="preserve"> </w:t>
            </w:r>
          </w:p>
          <w:p w14:paraId="2D1D5352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0F9D3076" w14:textId="77777777" w:rsidR="00F429FF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4DED3D2" w14:textId="2478F0AC" w:rsidR="00315858" w:rsidRPr="00CE6E27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F429FF" w14:paraId="4F554E70" w14:textId="77777777" w:rsidTr="00315858">
        <w:trPr>
          <w:trHeight w:val="252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5523B09A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661D8D12" w14:textId="77777777" w:rsidR="00F429FF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751A0F41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FC3CDBE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D1E52B6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58FC90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93F86FF" w14:textId="2CAF00B5" w:rsidR="00315858" w:rsidRPr="00CE6E27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642" w:type="dxa"/>
            <w:gridSpan w:val="2"/>
          </w:tcPr>
          <w:p w14:paraId="553AE44D" w14:textId="2C9F1514" w:rsidR="00F429FF" w:rsidRPr="00CE6E27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F429FF" w14:paraId="1AE86FE7" w14:textId="77777777" w:rsidTr="00315858">
        <w:trPr>
          <w:trHeight w:val="252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16AF112E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58C76850" w14:textId="77777777" w:rsidR="00F429FF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Connecting sentence: Point of difference</w:t>
            </w:r>
          </w:p>
          <w:p w14:paraId="2BBB82C4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7518D1B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532DA2A" w14:textId="6DC7EE21" w:rsidR="00315858" w:rsidRPr="00CE6E27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F429FF" w14:paraId="1A092A35" w14:textId="77777777" w:rsidTr="00315858">
        <w:trPr>
          <w:trHeight w:val="252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6219A0F2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2551" w:type="dxa"/>
          </w:tcPr>
          <w:p w14:paraId="7FC0CDAB" w14:textId="77777777" w:rsidR="00F429FF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4970BB5E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EB0A2EE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0A47E9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A1E220F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CB4A664" w14:textId="760A5604" w:rsidR="00315858" w:rsidRPr="00CE6E27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642" w:type="dxa"/>
            <w:gridSpan w:val="2"/>
          </w:tcPr>
          <w:p w14:paraId="0C404E51" w14:textId="6A519D44" w:rsidR="00F429FF" w:rsidRPr="00CE6E27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F429FF" w14:paraId="63194CE3" w14:textId="77777777" w:rsidTr="00315858">
        <w:trPr>
          <w:trHeight w:val="252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6CA4F03E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34E5A1F0" w14:textId="77777777" w:rsidR="00F429FF" w:rsidRDefault="00F429FF" w:rsidP="00F429FF">
            <w:pPr>
              <w:tabs>
                <w:tab w:val="left" w:pos="1000"/>
              </w:tabs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Linking Sentence:</w:t>
            </w:r>
            <w:r w:rsidRPr="00CE6E27">
              <w:rPr>
                <w:rStyle w:val="NormalP"/>
                <w:b/>
                <w:bCs/>
                <w:sz w:val="22"/>
                <w:lang w:val="en-US"/>
              </w:rPr>
              <w:t xml:space="preserve"> </w:t>
            </w:r>
          </w:p>
          <w:p w14:paraId="669CBAE2" w14:textId="77777777" w:rsidR="00315858" w:rsidRDefault="00315858" w:rsidP="00F429FF">
            <w:pPr>
              <w:tabs>
                <w:tab w:val="left" w:pos="1000"/>
              </w:tabs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9E5C4FA" w14:textId="77777777" w:rsidR="00315858" w:rsidRDefault="00315858" w:rsidP="00F429FF">
            <w:pPr>
              <w:tabs>
                <w:tab w:val="left" w:pos="1000"/>
              </w:tabs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EA1752F" w14:textId="3F048A1F" w:rsidR="00315858" w:rsidRPr="00CE6E27" w:rsidRDefault="00315858" w:rsidP="00F429FF">
            <w:pPr>
              <w:tabs>
                <w:tab w:val="left" w:pos="1000"/>
              </w:tabs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315858" w14:paraId="4F5B3937" w14:textId="77777777" w:rsidTr="00315858">
        <w:trPr>
          <w:trHeight w:val="658"/>
        </w:trPr>
        <w:tc>
          <w:tcPr>
            <w:tcW w:w="3823" w:type="dxa"/>
            <w:vMerge w:val="restart"/>
            <w:shd w:val="clear" w:color="auto" w:fill="FBE4D5" w:themeFill="accent2" w:themeFillTint="33"/>
          </w:tcPr>
          <w:p w14:paraId="471ECB1D" w14:textId="07B2CBF4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>
              <w:rPr>
                <w:rStyle w:val="NormalP"/>
                <w:b/>
                <w:bCs/>
                <w:sz w:val="22"/>
                <w:lang w:val="en-US"/>
              </w:rPr>
              <w:lastRenderedPageBreak/>
              <w:t xml:space="preserve">BODY PARAGRAPH 3 – </w:t>
            </w:r>
          </w:p>
          <w:p w14:paraId="6B4E713F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>
              <w:rPr>
                <w:rStyle w:val="NormalP"/>
                <w:b/>
                <w:bCs/>
                <w:sz w:val="22"/>
                <w:lang w:val="en-US"/>
              </w:rPr>
              <w:t>IDEA/THEME CONNECTING TO THE PROMPT</w:t>
            </w:r>
          </w:p>
          <w:p w14:paraId="4006C9D8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6F4CB458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3B7F1A2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C9E6BF3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8880B9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1BAA908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9AD06FD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8B40364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C9E7205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3F8FC3E" w14:textId="4BF332E3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324EC3C2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Topic Sentence:</w:t>
            </w:r>
            <w:r w:rsidRPr="00315858">
              <w:rPr>
                <w:rStyle w:val="NormalP"/>
                <w:b/>
                <w:bCs/>
                <w:sz w:val="22"/>
                <w:lang w:val="en-US"/>
              </w:rPr>
              <w:t xml:space="preserve"> </w:t>
            </w:r>
          </w:p>
          <w:p w14:paraId="54D38FFA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131EE1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21F1ABDE" w14:textId="7B0A081E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315858" w14:paraId="081E84B9" w14:textId="77777777" w:rsidTr="00315858">
        <w:trPr>
          <w:trHeight w:val="658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6A6FAAD7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596" w:type="dxa"/>
            <w:gridSpan w:val="2"/>
          </w:tcPr>
          <w:p w14:paraId="37EA6BE0" w14:textId="0E27D5DC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2B4E5840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4367AC55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BEB9991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09371A0C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19F4E7D" w14:textId="6645F4DF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597" w:type="dxa"/>
          </w:tcPr>
          <w:p w14:paraId="58F9F450" w14:textId="34BBBE49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315858" w14:paraId="1F3C24AD" w14:textId="77777777" w:rsidTr="00315858">
        <w:trPr>
          <w:trHeight w:val="658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15D650A7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6561C031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Connecting sentence: Point of difference</w:t>
            </w:r>
          </w:p>
          <w:p w14:paraId="75CAEC0A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75E8DD59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9E0C6EC" w14:textId="5F91A542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</w:tr>
      <w:tr w:rsidR="00315858" w14:paraId="244A0D0A" w14:textId="77777777" w:rsidTr="00315858">
        <w:trPr>
          <w:trHeight w:val="658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6157CBA0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596" w:type="dxa"/>
            <w:gridSpan w:val="2"/>
          </w:tcPr>
          <w:p w14:paraId="3F91AFCA" w14:textId="665E78B6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cyan"/>
                <w:lang w:val="en-US"/>
              </w:rPr>
              <w:t>Text 1</w:t>
            </w:r>
          </w:p>
          <w:p w14:paraId="674E4498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63991A95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392A1CC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696948DD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34A13E49" w14:textId="311DEF1C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2597" w:type="dxa"/>
          </w:tcPr>
          <w:p w14:paraId="002B9D9C" w14:textId="217FC44C" w:rsidR="00315858" w:rsidRP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magenta"/>
                <w:lang w:val="en-US"/>
              </w:rPr>
              <w:t>Text 2</w:t>
            </w:r>
          </w:p>
        </w:tc>
      </w:tr>
      <w:tr w:rsidR="00315858" w14:paraId="7DC808EA" w14:textId="77777777" w:rsidTr="00315858">
        <w:trPr>
          <w:trHeight w:val="658"/>
        </w:trPr>
        <w:tc>
          <w:tcPr>
            <w:tcW w:w="3823" w:type="dxa"/>
            <w:vMerge/>
            <w:shd w:val="clear" w:color="auto" w:fill="FBE4D5" w:themeFill="accent2" w:themeFillTint="33"/>
          </w:tcPr>
          <w:p w14:paraId="47E30848" w14:textId="77777777" w:rsidR="00315858" w:rsidRDefault="00315858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51F988DA" w14:textId="77777777" w:rsidR="00315858" w:rsidRDefault="00315858" w:rsidP="00F429FF">
            <w:pPr>
              <w:rPr>
                <w:rStyle w:val="NormalP"/>
                <w:b/>
                <w:bCs/>
                <w:sz w:val="22"/>
                <w:highlight w:val="yellow"/>
                <w:lang w:val="en-US"/>
              </w:rPr>
            </w:pPr>
            <w:r w:rsidRPr="00755F25">
              <w:rPr>
                <w:rStyle w:val="NormalP"/>
                <w:b/>
                <w:bCs/>
                <w:sz w:val="22"/>
                <w:highlight w:val="yellow"/>
                <w:lang w:val="en-US"/>
              </w:rPr>
              <w:t>Linking Sentence:</w:t>
            </w:r>
          </w:p>
          <w:p w14:paraId="491C95CA" w14:textId="77777777" w:rsidR="00755F25" w:rsidRDefault="00755F25" w:rsidP="00F429FF">
            <w:pPr>
              <w:rPr>
                <w:rStyle w:val="NormalP"/>
                <w:b/>
                <w:bCs/>
                <w:sz w:val="22"/>
                <w:highlight w:val="yellow"/>
                <w:lang w:val="en-US"/>
              </w:rPr>
            </w:pPr>
          </w:p>
          <w:p w14:paraId="0BB7A8CC" w14:textId="77777777" w:rsidR="00755F25" w:rsidRDefault="00755F25" w:rsidP="00F429FF">
            <w:pPr>
              <w:rPr>
                <w:rStyle w:val="NormalP"/>
                <w:b/>
                <w:bCs/>
                <w:sz w:val="22"/>
                <w:highlight w:val="yellow"/>
                <w:lang w:val="en-US"/>
              </w:rPr>
            </w:pPr>
          </w:p>
          <w:p w14:paraId="6BC19D9A" w14:textId="51C5F604" w:rsidR="00755F25" w:rsidRPr="00755F25" w:rsidRDefault="00755F25" w:rsidP="00F429FF">
            <w:pPr>
              <w:rPr>
                <w:rStyle w:val="NormalP"/>
                <w:b/>
                <w:bCs/>
                <w:sz w:val="22"/>
                <w:highlight w:val="yellow"/>
                <w:lang w:val="en-US"/>
              </w:rPr>
            </w:pPr>
          </w:p>
        </w:tc>
      </w:tr>
      <w:tr w:rsidR="00F429FF" w14:paraId="01D2C6B4" w14:textId="77777777" w:rsidTr="00315858">
        <w:tc>
          <w:tcPr>
            <w:tcW w:w="3823" w:type="dxa"/>
            <w:shd w:val="clear" w:color="auto" w:fill="FBE4D5" w:themeFill="accent2" w:themeFillTint="33"/>
          </w:tcPr>
          <w:p w14:paraId="7454DC26" w14:textId="77777777" w:rsidR="00F429FF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</w:p>
          <w:p w14:paraId="581EB9EB" w14:textId="7EFABDEB" w:rsidR="00F429FF" w:rsidRPr="00CE6E27" w:rsidRDefault="00F429FF" w:rsidP="00F429FF">
            <w:pPr>
              <w:rPr>
                <w:rStyle w:val="NormalP"/>
                <w:b/>
                <w:bCs/>
                <w:sz w:val="22"/>
                <w:lang w:val="en-US"/>
              </w:rPr>
            </w:pPr>
            <w:r w:rsidRPr="00CE6E27">
              <w:rPr>
                <w:rStyle w:val="NormalP"/>
                <w:b/>
                <w:bCs/>
                <w:sz w:val="22"/>
                <w:lang w:val="en-US"/>
              </w:rPr>
              <w:t>CONCLUSION</w:t>
            </w:r>
          </w:p>
          <w:p w14:paraId="2A3326A9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  <w:p w14:paraId="036BB78D" w14:textId="77777777" w:rsidR="00F429FF" w:rsidRDefault="00F429FF" w:rsidP="00F429FF">
            <w:pPr>
              <w:rPr>
                <w:rStyle w:val="NormalP"/>
                <w:i/>
                <w:iCs/>
                <w:sz w:val="22"/>
                <w:lang w:val="en-US"/>
              </w:rPr>
            </w:pPr>
            <w:proofErr w:type="gramStart"/>
            <w:r w:rsidRPr="00CE6E27">
              <w:rPr>
                <w:rStyle w:val="NormalP"/>
                <w:i/>
                <w:iCs/>
                <w:sz w:val="22"/>
                <w:lang w:val="en-US"/>
              </w:rPr>
              <w:t>Overall</w:t>
            </w:r>
            <w:proofErr w:type="gramEnd"/>
            <w:r w:rsidRPr="00CE6E27">
              <w:rPr>
                <w:rStyle w:val="NormalP"/>
                <w:i/>
                <w:iCs/>
                <w:sz w:val="22"/>
                <w:lang w:val="en-US"/>
              </w:rPr>
              <w:t xml:space="preserve"> message of the texts stating the similarities between the two, and how they contrast. </w:t>
            </w:r>
          </w:p>
          <w:p w14:paraId="37921A7D" w14:textId="77777777" w:rsidR="00315858" w:rsidRDefault="00315858" w:rsidP="00F429FF">
            <w:pPr>
              <w:rPr>
                <w:rStyle w:val="NormalP"/>
                <w:i/>
                <w:iCs/>
                <w:sz w:val="22"/>
                <w:lang w:val="en-US"/>
              </w:rPr>
            </w:pPr>
          </w:p>
          <w:p w14:paraId="09EC5B8E" w14:textId="77777777" w:rsidR="00315858" w:rsidRDefault="00315858" w:rsidP="00F429FF">
            <w:pPr>
              <w:rPr>
                <w:rStyle w:val="NormalP"/>
                <w:i/>
                <w:iCs/>
                <w:sz w:val="22"/>
                <w:lang w:val="en-US"/>
              </w:rPr>
            </w:pPr>
          </w:p>
          <w:p w14:paraId="4BF3481F" w14:textId="76BB8234" w:rsidR="00315858" w:rsidRPr="00315858" w:rsidRDefault="00315858" w:rsidP="00F429FF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5193" w:type="dxa"/>
            <w:gridSpan w:val="3"/>
          </w:tcPr>
          <w:p w14:paraId="4F22B6FC" w14:textId="77777777" w:rsidR="00F429FF" w:rsidRDefault="00F429FF" w:rsidP="00F429FF">
            <w:pPr>
              <w:rPr>
                <w:rStyle w:val="NormalP"/>
                <w:sz w:val="22"/>
                <w:lang w:val="en-US"/>
              </w:rPr>
            </w:pPr>
          </w:p>
        </w:tc>
      </w:tr>
    </w:tbl>
    <w:p w14:paraId="43A6A5A5" w14:textId="77777777" w:rsidR="002A3B35" w:rsidRDefault="002A3B35" w:rsidP="0020111C">
      <w:pPr>
        <w:rPr>
          <w:rStyle w:val="NormalP"/>
          <w:sz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82E72" w14:paraId="646EE391" w14:textId="77777777" w:rsidTr="00F82E72">
        <w:tc>
          <w:tcPr>
            <w:tcW w:w="9016" w:type="dxa"/>
            <w:gridSpan w:val="2"/>
            <w:shd w:val="clear" w:color="auto" w:fill="DEEAF6" w:themeFill="accent1" w:themeFillTint="33"/>
          </w:tcPr>
          <w:p w14:paraId="7ADBFC67" w14:textId="5F697FC6" w:rsidR="00F82E72" w:rsidRPr="00F82E72" w:rsidRDefault="00F82E72" w:rsidP="00F82E72">
            <w:pPr>
              <w:jc w:val="center"/>
              <w:rPr>
                <w:rStyle w:val="NormalP"/>
                <w:b/>
                <w:bCs/>
                <w:sz w:val="22"/>
                <w:lang w:val="en-US"/>
              </w:rPr>
            </w:pPr>
            <w:r w:rsidRPr="00F82E72">
              <w:rPr>
                <w:rStyle w:val="NormalP"/>
                <w:b/>
                <w:bCs/>
                <w:sz w:val="22"/>
                <w:lang w:val="en-US"/>
              </w:rPr>
              <w:t>Key vocabulary for comparison</w:t>
            </w:r>
          </w:p>
        </w:tc>
      </w:tr>
      <w:tr w:rsidR="00F82E72" w14:paraId="12D5A067" w14:textId="77777777" w:rsidTr="00F82E72">
        <w:tc>
          <w:tcPr>
            <w:tcW w:w="4508" w:type="dxa"/>
            <w:shd w:val="clear" w:color="auto" w:fill="DEEAF6" w:themeFill="accent1" w:themeFillTint="33"/>
          </w:tcPr>
          <w:p w14:paraId="6280489D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Moreover</w:t>
            </w:r>
          </w:p>
          <w:p w14:paraId="6E6E9FF3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Furthermore</w:t>
            </w:r>
          </w:p>
          <w:p w14:paraId="24FB2337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However</w:t>
            </w:r>
          </w:p>
          <w:p w14:paraId="5182CB39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Yet</w:t>
            </w:r>
          </w:p>
          <w:p w14:paraId="21BB262C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Although</w:t>
            </w:r>
          </w:p>
          <w:p w14:paraId="23B41F02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While</w:t>
            </w:r>
          </w:p>
          <w:p w14:paraId="50164BF8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On the one hand</w:t>
            </w:r>
          </w:p>
          <w:p w14:paraId="026D446F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On the other hand</w:t>
            </w:r>
          </w:p>
          <w:p w14:paraId="34E719E9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Similarly</w:t>
            </w:r>
          </w:p>
          <w:p w14:paraId="20D9D358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Likewise</w:t>
            </w:r>
          </w:p>
          <w:p w14:paraId="5F8D9D53" w14:textId="77777777" w:rsid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Unlike</w:t>
            </w:r>
          </w:p>
          <w:p w14:paraId="257BC9E3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In comparison</w:t>
            </w:r>
          </w:p>
          <w:p w14:paraId="18FCD7FE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In contrast</w:t>
            </w:r>
          </w:p>
          <w:p w14:paraId="36F6EC89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Conversely</w:t>
            </w:r>
          </w:p>
          <w:p w14:paraId="5B109047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</w:p>
          <w:p w14:paraId="0D1D1E1A" w14:textId="77777777" w:rsidR="00F82E72" w:rsidRDefault="00F82E72" w:rsidP="0020111C">
            <w:pPr>
              <w:rPr>
                <w:rStyle w:val="NormalP"/>
                <w:sz w:val="22"/>
                <w:lang w:val="en-US"/>
              </w:rPr>
            </w:pPr>
          </w:p>
        </w:tc>
        <w:tc>
          <w:tcPr>
            <w:tcW w:w="4508" w:type="dxa"/>
            <w:shd w:val="clear" w:color="auto" w:fill="DEEAF6" w:themeFill="accent1" w:themeFillTint="33"/>
          </w:tcPr>
          <w:p w14:paraId="04B445DD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Further to this</w:t>
            </w:r>
          </w:p>
          <w:p w14:paraId="12E8D653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In addition to this</w:t>
            </w:r>
          </w:p>
          <w:p w14:paraId="0972F9FC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Providing a point of contrast…</w:t>
            </w:r>
          </w:p>
          <w:p w14:paraId="1AECE522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Providing a further point of similarity is…</w:t>
            </w:r>
          </w:p>
          <w:p w14:paraId="0D1EFFC1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Mirroring…</w:t>
            </w:r>
          </w:p>
          <w:p w14:paraId="79463DA4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Paralleling this…</w:t>
            </w:r>
          </w:p>
          <w:p w14:paraId="16B7B511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 xml:space="preserve">Appearing on the surface as similar, but in </w:t>
            </w:r>
          </w:p>
          <w:p w14:paraId="20AA03A7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fact quite different, is…</w:t>
            </w:r>
          </w:p>
          <w:p w14:paraId="355AD32B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Departing from…</w:t>
            </w:r>
          </w:p>
          <w:p w14:paraId="7863E69E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Diverging from…</w:t>
            </w:r>
          </w:p>
          <w:p w14:paraId="2B933EF9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Starkly contrasting this…</w:t>
            </w:r>
          </w:p>
          <w:p w14:paraId="4AE3AECC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Offering a (different/</w:t>
            </w:r>
            <w:proofErr w:type="gramStart"/>
            <w:r w:rsidRPr="00F82E72">
              <w:rPr>
                <w:rStyle w:val="NormalP"/>
                <w:sz w:val="22"/>
                <w:lang w:val="en-US"/>
              </w:rPr>
              <w:t>similar)…</w:t>
            </w:r>
            <w:proofErr w:type="gramEnd"/>
          </w:p>
          <w:p w14:paraId="1BB5A7DF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Creating a (different/</w:t>
            </w:r>
            <w:proofErr w:type="gramStart"/>
            <w:r w:rsidRPr="00F82E72">
              <w:rPr>
                <w:rStyle w:val="NormalP"/>
                <w:sz w:val="22"/>
                <w:lang w:val="en-US"/>
              </w:rPr>
              <w:t>similar)…</w:t>
            </w:r>
            <w:proofErr w:type="gramEnd"/>
          </w:p>
          <w:p w14:paraId="22F5CEBC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Corresponding to this…</w:t>
            </w:r>
          </w:p>
          <w:p w14:paraId="4B08C907" w14:textId="77777777" w:rsidR="00F82E72" w:rsidRPr="00F82E72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This…is mirrored by/through/with…</w:t>
            </w:r>
          </w:p>
          <w:p w14:paraId="2B14FD5E" w14:textId="77777777" w:rsidR="00F82E72" w:rsidRPr="002A3B35" w:rsidRDefault="00F82E72" w:rsidP="00F82E72">
            <w:pPr>
              <w:rPr>
                <w:rStyle w:val="NormalP"/>
                <w:sz w:val="22"/>
                <w:lang w:val="en-US"/>
              </w:rPr>
            </w:pPr>
            <w:r w:rsidRPr="00F82E72">
              <w:rPr>
                <w:rStyle w:val="NormalP"/>
                <w:sz w:val="22"/>
                <w:lang w:val="en-US"/>
              </w:rPr>
              <w:t>This…is paralleled b/through/with</w:t>
            </w:r>
          </w:p>
          <w:p w14:paraId="3118788E" w14:textId="77777777" w:rsidR="00F82E72" w:rsidRDefault="00F82E72" w:rsidP="0020111C">
            <w:pPr>
              <w:rPr>
                <w:rStyle w:val="NormalP"/>
                <w:sz w:val="22"/>
                <w:lang w:val="en-US"/>
              </w:rPr>
            </w:pPr>
          </w:p>
        </w:tc>
      </w:tr>
    </w:tbl>
    <w:p w14:paraId="14DAFB67" w14:textId="77777777" w:rsidR="00755F25" w:rsidRDefault="00755F25" w:rsidP="0020111C">
      <w:pPr>
        <w:rPr>
          <w:rStyle w:val="NormalP"/>
          <w:sz w:val="22"/>
          <w:lang w:val="en-US"/>
        </w:rPr>
      </w:pPr>
    </w:p>
    <w:p w14:paraId="5139E0E5" w14:textId="2E367F63" w:rsidR="00F82E72" w:rsidRPr="00F82E72" w:rsidRDefault="00F82E72" w:rsidP="00F82E72">
      <w:pPr>
        <w:rPr>
          <w:rStyle w:val="NormalP"/>
          <w:sz w:val="22"/>
          <w:lang w:val="en-US"/>
        </w:rPr>
      </w:pPr>
    </w:p>
    <w:sectPr w:rsidR="00F82E72" w:rsidRPr="00F82E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B35"/>
    <w:rsid w:val="00041B30"/>
    <w:rsid w:val="000936E2"/>
    <w:rsid w:val="000A2B60"/>
    <w:rsid w:val="0020111C"/>
    <w:rsid w:val="002A1BEC"/>
    <w:rsid w:val="002A3B35"/>
    <w:rsid w:val="00315858"/>
    <w:rsid w:val="003639EE"/>
    <w:rsid w:val="00552146"/>
    <w:rsid w:val="00755F25"/>
    <w:rsid w:val="008C5596"/>
    <w:rsid w:val="00945AEE"/>
    <w:rsid w:val="00A925DB"/>
    <w:rsid w:val="00C91442"/>
    <w:rsid w:val="00CE6E27"/>
    <w:rsid w:val="00F429FF"/>
    <w:rsid w:val="00F8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FEF64"/>
  <w15:chartTrackingRefBased/>
  <w15:docId w15:val="{F090F91E-0F9C-4F9C-B2D3-0B58D69B1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9EE"/>
    <w:pPr>
      <w:spacing w:after="0" w:line="240" w:lineRule="auto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39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39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39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de">
    <w:name w:val="Code"/>
    <w:uiPriority w:val="1"/>
    <w:qFormat/>
    <w:rsid w:val="008C5596"/>
    <w:rPr>
      <w:rFonts w:ascii="Courier New" w:hAnsi="Courier New"/>
      <w:sz w:val="20"/>
    </w:rPr>
  </w:style>
  <w:style w:type="character" w:customStyle="1" w:styleId="NormalP">
    <w:name w:val="NormalP"/>
    <w:basedOn w:val="DefaultParagraphFont"/>
    <w:uiPriority w:val="1"/>
    <w:qFormat/>
    <w:rsid w:val="008C5596"/>
  </w:style>
  <w:style w:type="paragraph" w:styleId="NoSpacing">
    <w:name w:val="No Spacing"/>
    <w:uiPriority w:val="1"/>
    <w:qFormat/>
    <w:rsid w:val="003639EE"/>
    <w:pPr>
      <w:spacing w:after="0" w:line="240" w:lineRule="auto"/>
    </w:pPr>
    <w:rPr>
      <w:rFonts w:ascii="Arial" w:hAnsi="Arial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639E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639E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639E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639E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39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552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Roncevic</dc:creator>
  <cp:keywords/>
  <dc:description/>
  <cp:lastModifiedBy>Iva Roncevic</cp:lastModifiedBy>
  <cp:revision>1</cp:revision>
  <dcterms:created xsi:type="dcterms:W3CDTF">2023-06-21T21:54:00Z</dcterms:created>
  <dcterms:modified xsi:type="dcterms:W3CDTF">2023-06-22T00:06:00Z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25700a-8333-4302-914f-98d8831d3f43_Enabled">
    <vt:lpwstr>true</vt:lpwstr>
  </property>
  <property fmtid="{D5CDD505-2E9C-101B-9397-08002B2CF9AE}" pid="3" name="MSIP_Label_e325700a-8333-4302-914f-98d8831d3f43_SetDate">
    <vt:lpwstr>2023-06-22T00:06:57Z</vt:lpwstr>
  </property>
  <property fmtid="{D5CDD505-2E9C-101B-9397-08002B2CF9AE}" pid="4" name="MSIP_Label_e325700a-8333-4302-914f-98d8831d3f43_Method">
    <vt:lpwstr>Standard</vt:lpwstr>
  </property>
  <property fmtid="{D5CDD505-2E9C-101B-9397-08002B2CF9AE}" pid="5" name="MSIP_Label_e325700a-8333-4302-914f-98d8831d3f43_Name">
    <vt:lpwstr>defa4170-0d19-0005-0004-bc88714345d2</vt:lpwstr>
  </property>
  <property fmtid="{D5CDD505-2E9C-101B-9397-08002B2CF9AE}" pid="6" name="MSIP_Label_e325700a-8333-4302-914f-98d8831d3f43_SiteId">
    <vt:lpwstr>37a5e5cb-66d4-45af-ae33-dcf2a590af85</vt:lpwstr>
  </property>
  <property fmtid="{D5CDD505-2E9C-101B-9397-08002B2CF9AE}" pid="7" name="MSIP_Label_e325700a-8333-4302-914f-98d8831d3f43_ActionId">
    <vt:lpwstr>279f03be-9266-4a97-ad97-dae763a94808</vt:lpwstr>
  </property>
  <property fmtid="{D5CDD505-2E9C-101B-9397-08002B2CF9AE}" pid="8" name="MSIP_Label_e325700a-8333-4302-914f-98d8831d3f43_ContentBits">
    <vt:lpwstr>0</vt:lpwstr>
  </property>
</Properties>
</file>